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Expert Analysis and Strategic Deep Dive into the Legacy "Risebell"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Executive Summary: The Legacy of Level Modulation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Naming Crisis: Differentiating "Risebell" and "Ryzeal"</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must first address a critical terminological distinction within the Yu-Gi-Oh! Trading Card Game (TCG): the difference between the legacy cards bearing the name "Risebell" and the contemporary archetype known as "Ryzeal." The two groups of cards represent entirely separate design philosophies and mechanical goals.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original cards, such as </w:t>
      </w:r>
      <w:r w:rsidDel="00000000" w:rsidR="00000000" w:rsidRPr="00000000">
        <w:rPr>
          <w:rFonts w:ascii="Google Sans Text" w:cs="Google Sans Text" w:eastAsia="Google Sans Text" w:hAnsi="Google Sans Text"/>
          <w:i w:val="1"/>
          <w:color w:val="1b1c1d"/>
          <w:rtl w:val="0"/>
        </w:rPr>
        <w:t xml:space="preserve">Risebell the Summoner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Risebell the Star Adjuster</w:t>
      </w:r>
      <w:r w:rsidDel="00000000" w:rsidR="00000000" w:rsidRPr="00000000">
        <w:rPr>
          <w:rFonts w:ascii="Google Sans Text" w:cs="Google Sans Text" w:eastAsia="Google Sans Text" w:hAnsi="Google Sans Text"/>
          <w:color w:val="1b1c1d"/>
          <w:rtl w:val="0"/>
        </w:rPr>
        <w:t xml:space="preserve">, are part of a </w:t>
      </w:r>
      <w:r w:rsidDel="00000000" w:rsidR="00000000" w:rsidRPr="00000000">
        <w:rPr>
          <w:rFonts w:ascii="Google Sans Text" w:cs="Google Sans Text" w:eastAsia="Google Sans Text" w:hAnsi="Google Sans Text"/>
          <w:b w:val="1"/>
          <w:color w:val="1b1c1d"/>
          <w:rtl w:val="0"/>
        </w:rPr>
        <w:t xml:space="preserve">legacy archetype</w:t>
      </w:r>
      <w:r w:rsidDel="00000000" w:rsidR="00000000" w:rsidRPr="00000000">
        <w:rPr>
          <w:rFonts w:ascii="Google Sans Text" w:cs="Google Sans Text" w:eastAsia="Google Sans Text" w:hAnsi="Google Sans Text"/>
          <w:color w:val="1b1c1d"/>
          <w:rtl w:val="0"/>
        </w:rPr>
        <w:t xml:space="preserve"> focused on Level modulation.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monsters are primarily WIND Attribute and Psychic Type.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Their effects, which involve increasing a monster’s Level by 1 or up to 3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were intended to facilitate generic Synchro or Xyz Summons involving disparate Level values. This suite of cards, originally released in sets preceding the modern era, lacked dedicated internal consistency, rendering them largely non-competitive in modern accelerated formats.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powerful, meta-relevant strategy is centered on the </w:t>
      </w:r>
      <w:r w:rsidDel="00000000" w:rsidR="00000000" w:rsidRPr="00000000">
        <w:rPr>
          <w:rFonts w:ascii="Google Sans Text" w:cs="Google Sans Text" w:eastAsia="Google Sans Text" w:hAnsi="Google Sans Text"/>
          <w:b w:val="1"/>
          <w:color w:val="1b1c1d"/>
          <w:rtl w:val="0"/>
        </w:rPr>
        <w:t xml:space="preserve">Ryzeal</w:t>
      </w:r>
      <w:r w:rsidDel="00000000" w:rsidR="00000000" w:rsidRPr="00000000">
        <w:rPr>
          <w:rFonts w:ascii="Google Sans Text" w:cs="Google Sans Text" w:eastAsia="Google Sans Text" w:hAnsi="Google Sans Text"/>
          <w:color w:val="1b1c1d"/>
          <w:rtl w:val="0"/>
        </w:rPr>
        <w:t xml:space="preserve"> archetype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which focuses purely on restricted Rank 4 Xyz Summons. The shift from Level manipulation (Risebell) to focused Rank 4 Xyz spam (Ryzeal) represents a complete mechanical reboot, abandoning the former's generic utility for hyper-efficient, restricted archetypal advantage.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Legacy of Level Modulation: "Risebell" Analysis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fully address the user's initial inquiry, the functions of the legacy "Risebell" cards must be documented, demonstrating their historical utility. The entire legacy suite represents a defunct strategy centered on generic toolboxing using variable Levels, a mechanic superseded by modern archetypes prioritizing hyper-efficient Rank or Link spam within controlled constraints.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Card Profile: Legacy Risebell Monsters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2.1.1 Risebell the Star Adjuster</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Risebell the Star Adjuster</w:t>
      </w:r>
      <w:r w:rsidDel="00000000" w:rsidR="00000000" w:rsidRPr="00000000">
        <w:rPr>
          <w:rFonts w:ascii="Google Sans Text" w:cs="Google Sans Text" w:eastAsia="Google Sans Text" w:hAnsi="Google Sans Text"/>
          <w:color w:val="1b1c1d"/>
          <w:rtl w:val="0"/>
        </w:rPr>
        <w:t xml:space="preserve"> is a Level 3, WIND Attribute Psychic Effect Monster with 800 ATK and 800 DEF.</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key effect triggers upon Special Summon: the player can target one face-up monster on the field and increase its Level by up to 3 until the end of the turn.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Historically, this card's function was to rapidly bridge Level gaps, allowing two Level 4 monsters to quickly achieve a Rank 7 Xyz Summon, or enabling complex Synchro plays. Since its effect requires Special Summon activation, it often relied on external summoning tools like </w:t>
      </w:r>
      <w:r w:rsidDel="00000000" w:rsidR="00000000" w:rsidRPr="00000000">
        <w:rPr>
          <w:rFonts w:ascii="Google Sans Text" w:cs="Google Sans Text" w:eastAsia="Google Sans Text" w:hAnsi="Google Sans Text"/>
          <w:i w:val="1"/>
          <w:color w:val="1b1c1d"/>
          <w:rtl w:val="0"/>
        </w:rPr>
        <w:t xml:space="preserve">Emergency Teleport (E-Tele)</w:t>
      </w:r>
      <w:r w:rsidDel="00000000" w:rsidR="00000000" w:rsidRPr="00000000">
        <w:rPr>
          <w:rFonts w:ascii="Google Sans Text" w:cs="Google Sans Text" w:eastAsia="Google Sans Text" w:hAnsi="Google Sans Text"/>
          <w:color w:val="1b1c1d"/>
          <w:rtl w:val="0"/>
        </w:rPr>
        <w:t xml:space="preserve">, indicating a dependence on generic support rather than internal archetypal cohesion.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2.1.2 Risebell the Star Psycher</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card is a Level 4, WIND Attribute Psychic Effect Monster with 1500 ATK and 1500 DEF.</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utility lies in its Quick Effect: once per turn, during either player's turn, the player can target one face-up monster on the field and increase its Level by 1.</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quick Level change was conceptually designed to disrupt opposing Xyz Summons by moving key materials out of alignment (e.g., changing a Level 4 material to Level 5 before the opponent could Xyz Summon Rank 4). However, competitive assessment at the time of its release deemed it too fragile and slow against high-Tier Xyz strategies, as powerful Xyz monsters could be summoned before </w:t>
      </w:r>
      <w:r w:rsidDel="00000000" w:rsidR="00000000" w:rsidRPr="00000000">
        <w:rPr>
          <w:rFonts w:ascii="Google Sans Text" w:cs="Google Sans Text" w:eastAsia="Google Sans Text" w:hAnsi="Google Sans Text"/>
          <w:i w:val="1"/>
          <w:color w:val="1b1c1d"/>
          <w:rtl w:val="0"/>
        </w:rPr>
        <w:t xml:space="preserve">Psycher</w:t>
      </w:r>
      <w:r w:rsidDel="00000000" w:rsidR="00000000" w:rsidRPr="00000000">
        <w:rPr>
          <w:rFonts w:ascii="Google Sans Text" w:cs="Google Sans Text" w:eastAsia="Google Sans Text" w:hAnsi="Google Sans Text"/>
          <w:color w:val="1b1c1d"/>
          <w:rtl w:val="0"/>
        </w:rPr>
        <w:t xml:space="preserve"> could effectively disrupt the material setup.</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2.1.3 Risebell the Summoner</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Risebell the Summoner</w:t>
      </w:r>
      <w:r w:rsidDel="00000000" w:rsidR="00000000" w:rsidRPr="00000000">
        <w:rPr>
          <w:rFonts w:ascii="Google Sans Text" w:cs="Google Sans Text" w:eastAsia="Google Sans Text" w:hAnsi="Google Sans Text"/>
          <w:color w:val="1b1c1d"/>
          <w:rtl w:val="0"/>
        </w:rPr>
        <w:t xml:space="preserve"> is a Level 3 WIND Psychic Pendulum Monster.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Pendulum Scale is 2, and its Pendulum Effect allows the player, once per turn, to target one face-up monster and increase its Level by 1 (an effect that persists even if the card leaves the field).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monster effect is purely flavor text, describing its protective relationship with its sister, Saambell ("A kindly elder brother, Risebell takes good care of his little sister Saambell").</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Thematically Linked Cards (Lore)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"Risebell" series forms part of a larger lore tapestry involving several linked cards:</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Saambell the Summoner / Saambell the Star Bonder</w:t>
      </w:r>
      <w:r w:rsidDel="00000000" w:rsidR="00000000" w:rsidRPr="00000000">
        <w:rPr>
          <w:rFonts w:ascii="Google Sans Text" w:cs="Google Sans Text" w:eastAsia="Google Sans Text" w:hAnsi="Google Sans Text"/>
          <w:color w:val="1b1c1d"/>
          <w:rtl w:val="0"/>
        </w:rPr>
        <w:t xml:space="preserve">: Saambell, the "little sister," has multiple versions. The original </w:t>
      </w:r>
      <w:r w:rsidDel="00000000" w:rsidR="00000000" w:rsidRPr="00000000">
        <w:rPr>
          <w:rFonts w:ascii="Google Sans Text" w:cs="Google Sans Text" w:eastAsia="Google Sans Text" w:hAnsi="Google Sans Text"/>
          <w:i w:val="1"/>
          <w:color w:val="1b1c1d"/>
          <w:rtl w:val="0"/>
        </w:rPr>
        <w:t xml:space="preserve">Saambell the Summoner</w:t>
      </w:r>
      <w:r w:rsidDel="00000000" w:rsidR="00000000" w:rsidRPr="00000000">
        <w:rPr>
          <w:rFonts w:ascii="Google Sans Text" w:cs="Google Sans Text" w:eastAsia="Google Sans Text" w:hAnsi="Google Sans Text"/>
          <w:color w:val="1b1c1d"/>
          <w:rtl w:val="0"/>
        </w:rPr>
        <w:t xml:space="preserve"> (Level 2) facilitated Level 2 Special Summons.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newer Level 3 Pendulum version, </w:t>
      </w:r>
      <w:r w:rsidDel="00000000" w:rsidR="00000000" w:rsidRPr="00000000">
        <w:rPr>
          <w:rFonts w:ascii="Google Sans Text" w:cs="Google Sans Text" w:eastAsia="Google Sans Text" w:hAnsi="Google Sans Text"/>
          <w:i w:val="1"/>
          <w:color w:val="1b1c1d"/>
          <w:rtl w:val="0"/>
        </w:rPr>
        <w:t xml:space="preserve">Saambell the Star Bonder</w:t>
      </w:r>
      <w:r w:rsidDel="00000000" w:rsidR="00000000" w:rsidRPr="00000000">
        <w:rPr>
          <w:rFonts w:ascii="Google Sans Text" w:cs="Google Sans Text" w:eastAsia="Google Sans Text" w:hAnsi="Google Sans Text"/>
          <w:color w:val="1b1c1d"/>
          <w:rtl w:val="0"/>
        </w:rPr>
        <w:t xml:space="preserve">, provides further extending capabilities, Special Summoning a monster from the hand with the same Level if another monster is Special Summoned to the field.</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Hypnosister</w:t>
      </w:r>
      <w:r w:rsidDel="00000000" w:rsidR="00000000" w:rsidRPr="00000000">
        <w:rPr>
          <w:rFonts w:ascii="Google Sans Text" w:cs="Google Sans Text" w:eastAsia="Google Sans Text" w:hAnsi="Google Sans Text"/>
          <w:color w:val="1b1c1d"/>
          <w:rtl w:val="0"/>
        </w:rPr>
        <w:t xml:space="preserve">: Another Psychic WIND monster associated with the lore. It is a Level 4 Effect Monster that gains various effects based on the total number of cards in both players' Pendulum Zones, providing protection and battle advantages in Pendulum-heavy environments.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Wavering Eyes</w:t>
      </w:r>
      <w:r w:rsidDel="00000000" w:rsidR="00000000" w:rsidRPr="00000000">
        <w:rPr>
          <w:rFonts w:ascii="Google Sans Text" w:cs="Google Sans Text" w:eastAsia="Google Sans Text" w:hAnsi="Google Sans Text"/>
          <w:color w:val="1b1c1d"/>
          <w:rtl w:val="0"/>
        </w:rPr>
        <w:t xml:space="preserve">: This Normal Spell Card is infamous for its destructive utility within Pendulum strategies. It destroys as many cards in the Pendulum Zones as possible, rewarding the player with effects based on the count of destroyed cards, including adding a Pendulum Monster to hand and potentially banishing cards on the field, or even searching another copy of itself if four cards are destroyed.</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card’s appearance in the lore further anchors the legacy Risebell monsters within the early Pendulum era.</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26">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2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Risebell, geopend op oktober 29, 2025, </w:t>
      </w:r>
      <w:hyperlink r:id="rId6">
        <w:r w:rsidDel="00000000" w:rsidR="00000000" w:rsidRPr="00000000">
          <w:rPr>
            <w:rFonts w:ascii="Google Sans" w:cs="Google Sans" w:eastAsia="Google Sans" w:hAnsi="Google Sans"/>
            <w:color w:val="0000ee"/>
            <w:sz w:val="24"/>
            <w:szCs w:val="24"/>
            <w:u w:val="single"/>
            <w:rtl w:val="0"/>
          </w:rPr>
          <w:t xml:space="preserve">https://www.yugiohcardguide.com/archetype/risebell.html</w:t>
        </w:r>
      </w:hyperlink>
      <w:r w:rsidDel="00000000" w:rsidR="00000000" w:rsidRPr="00000000">
        <w:rPr>
          <w:rtl w:val="0"/>
        </w:rPr>
      </w:r>
    </w:p>
    <w:p w:rsidR="00000000" w:rsidDel="00000000" w:rsidP="00000000" w:rsidRDefault="00000000" w:rsidRPr="00000000" w14:paraId="0000002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Risebell the Star Adjuster | Card Details | Yu-Gi-Oh! Neuron(TRADING CARD GAME CARD DATABASE), geopend op oktober 29,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https://www.db.yugioh-card.com/yugiohdb/card_search.action?ope=2&amp;cid=10523&amp;request_locale=en</w:t>
        </w:r>
      </w:hyperlink>
      <w:r w:rsidDel="00000000" w:rsidR="00000000" w:rsidRPr="00000000">
        <w:rPr>
          <w:rtl w:val="0"/>
        </w:rPr>
      </w:r>
    </w:p>
    <w:p w:rsidR="00000000" w:rsidDel="00000000" w:rsidP="00000000" w:rsidRDefault="00000000" w:rsidRPr="00000000" w14:paraId="0000002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Risebell the Summoner - Clash of Rebellions - YuGiOh - TCGplayer.com, geopend op oktober 29, 2025, </w:t>
      </w:r>
      <w:hyperlink r:id="rId8">
        <w:r w:rsidDel="00000000" w:rsidR="00000000" w:rsidRPr="00000000">
          <w:rPr>
            <w:rFonts w:ascii="Google Sans" w:cs="Google Sans" w:eastAsia="Google Sans" w:hAnsi="Google Sans"/>
            <w:color w:val="0000ee"/>
            <w:sz w:val="24"/>
            <w:szCs w:val="24"/>
            <w:u w:val="single"/>
            <w:rtl w:val="0"/>
          </w:rPr>
          <w:t xml:space="preserve">https://www.tcgplayer.com/product/102415/yugioh-clash-of-rebellions-risebell-the-summoner</w:t>
        </w:r>
      </w:hyperlink>
      <w:r w:rsidDel="00000000" w:rsidR="00000000" w:rsidRPr="00000000">
        <w:rPr>
          <w:rtl w:val="0"/>
        </w:rPr>
      </w:r>
    </w:p>
    <w:p w:rsidR="00000000" w:rsidDel="00000000" w:rsidP="00000000" w:rsidRDefault="00000000" w:rsidRPr="00000000" w14:paraId="0000002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Risebell The Summoner Deck : r/yugioh - Reddit, geopend op oktober 29,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https://www.reddit.com/r/yugioh/comments/3fjv5o/rf_risebell_the_summoner_deck/</w:t>
        </w:r>
      </w:hyperlink>
      <w:r w:rsidDel="00000000" w:rsidR="00000000" w:rsidRPr="00000000">
        <w:rPr>
          <w:rtl w:val="0"/>
        </w:rPr>
      </w:r>
    </w:p>
    <w:p w:rsidR="00000000" w:rsidDel="00000000" w:rsidP="00000000" w:rsidRDefault="00000000" w:rsidRPr="00000000" w14:paraId="0000002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Ryzeal: Deck Guide – Yu-Gi-Oh! TCG - Gathering Games, geopend op oktober 29, 2025, </w:t>
      </w:r>
      <w:hyperlink r:id="rId10">
        <w:r w:rsidDel="00000000" w:rsidR="00000000" w:rsidRPr="00000000">
          <w:rPr>
            <w:rFonts w:ascii="Google Sans" w:cs="Google Sans" w:eastAsia="Google Sans" w:hAnsi="Google Sans"/>
            <w:color w:val="0000ee"/>
            <w:sz w:val="24"/>
            <w:szCs w:val="24"/>
            <w:u w:val="single"/>
            <w:rtl w:val="0"/>
          </w:rPr>
          <w:t xml:space="preserve">https://gatheringgames.co.uk/community/blog/how-to-play-ryzeal-deck-guide-yugioh-tcg</w:t>
        </w:r>
      </w:hyperlink>
      <w:r w:rsidDel="00000000" w:rsidR="00000000" w:rsidRPr="00000000">
        <w:rPr>
          <w:rtl w:val="0"/>
        </w:rPr>
      </w:r>
    </w:p>
    <w:p w:rsidR="00000000" w:rsidDel="00000000" w:rsidP="00000000" w:rsidRDefault="00000000" w:rsidRPr="00000000" w14:paraId="0000002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Risebell the Star Adjuster - The Grand Creators - YuGiOh - TCGplayer.com, geopend op oktober 29, 2025, </w:t>
      </w:r>
      <w:hyperlink r:id="rId11">
        <w:r w:rsidDel="00000000" w:rsidR="00000000" w:rsidRPr="00000000">
          <w:rPr>
            <w:rFonts w:ascii="Google Sans" w:cs="Google Sans" w:eastAsia="Google Sans" w:hAnsi="Google Sans"/>
            <w:color w:val="0000ee"/>
            <w:sz w:val="24"/>
            <w:szCs w:val="24"/>
            <w:u w:val="single"/>
            <w:rtl w:val="0"/>
          </w:rPr>
          <w:t xml:space="preserve">https://www.tcgplayer.com/product/260764/yugioh-the-grand-creators-risebell-the-star-adjuster</w:t>
        </w:r>
      </w:hyperlink>
      <w:r w:rsidDel="00000000" w:rsidR="00000000" w:rsidRPr="00000000">
        <w:rPr>
          <w:rtl w:val="0"/>
        </w:rPr>
      </w:r>
    </w:p>
    <w:p w:rsidR="00000000" w:rsidDel="00000000" w:rsidP="00000000" w:rsidRDefault="00000000" w:rsidRPr="00000000" w14:paraId="0000002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Risebell the Star Psycher : r/yugioh - Reddit, geopend op oktober 29,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https://www.reddit.com/r/yugioh/comments/25t7uy/risebell_the_star_psycher/</w:t>
        </w:r>
      </w:hyperlink>
      <w:r w:rsidDel="00000000" w:rsidR="00000000" w:rsidRPr="00000000">
        <w:rPr>
          <w:rtl w:val="0"/>
        </w:rPr>
      </w:r>
    </w:p>
    <w:p w:rsidR="00000000" w:rsidDel="00000000" w:rsidP="00000000" w:rsidRDefault="00000000" w:rsidRPr="00000000" w14:paraId="0000002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Saambell the Summoner | Matrix Cards and Games Singles Store - TCGplayer, geopend op oktober 29, 2025, </w:t>
      </w:r>
      <w:hyperlink r:id="rId13">
        <w:r w:rsidDel="00000000" w:rsidR="00000000" w:rsidRPr="00000000">
          <w:rPr>
            <w:rFonts w:ascii="Google Sans" w:cs="Google Sans" w:eastAsia="Google Sans" w:hAnsi="Google Sans"/>
            <w:color w:val="0000ee"/>
            <w:sz w:val="24"/>
            <w:szCs w:val="24"/>
            <w:u w:val="single"/>
            <w:rtl w:val="0"/>
          </w:rPr>
          <w:t xml:space="preserve">https://matrixcardsllc.tcgplayerpro.com/catalog/yugioh/generation-force/saambell-the-summoner/48048</w:t>
        </w:r>
      </w:hyperlink>
      <w:r w:rsidDel="00000000" w:rsidR="00000000" w:rsidRPr="00000000">
        <w:rPr>
          <w:rtl w:val="0"/>
        </w:rPr>
      </w:r>
    </w:p>
    <w:p w:rsidR="00000000" w:rsidDel="00000000" w:rsidP="00000000" w:rsidRDefault="00000000" w:rsidRPr="00000000" w14:paraId="0000002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Saambell the Star Bonder - Dawn of Majesty - YuGiOh - TCGplayer.com, geopend op oktober 29,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https://www.tcgplayer.com/product/245784/yugioh-dawn-of-majesty-saambell-the-star-bonder</w:t>
        </w:r>
      </w:hyperlink>
      <w:r w:rsidDel="00000000" w:rsidR="00000000" w:rsidRPr="00000000">
        <w:rPr>
          <w:rtl w:val="0"/>
        </w:rPr>
      </w:r>
    </w:p>
    <w:p w:rsidR="00000000" w:rsidDel="00000000" w:rsidP="00000000" w:rsidRDefault="00000000" w:rsidRPr="00000000" w14:paraId="0000003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Hypnosister - Duelist Alliance - YuGiOh - TCGplayer.com, geopend op oktober 29,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https://www.tcgplayer.com/product/92367/yugioh-duelist-alliance-hypnosister</w:t>
        </w:r>
      </w:hyperlink>
      <w:r w:rsidDel="00000000" w:rsidR="00000000" w:rsidRPr="00000000">
        <w:rPr>
          <w:rtl w:val="0"/>
        </w:rPr>
      </w:r>
    </w:p>
    <w:p w:rsidR="00000000" w:rsidDel="00000000" w:rsidP="00000000" w:rsidRDefault="00000000" w:rsidRPr="00000000" w14:paraId="0000003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Hypnosister | Card Details | Yu-Gi-Oh! Neuron(TRADING CARD GAME CARD DATABASE), geopend op oktober 29,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https://www.db.yugioh-card.com/yugiohdb/card_search.action?ope=2&amp;cid=11252</w:t>
        </w:r>
      </w:hyperlink>
      <w:r w:rsidDel="00000000" w:rsidR="00000000" w:rsidRPr="00000000">
        <w:rPr>
          <w:rtl w:val="0"/>
        </w:rPr>
      </w:r>
    </w:p>
    <w:p w:rsidR="00000000" w:rsidDel="00000000" w:rsidP="00000000" w:rsidRDefault="00000000" w:rsidRPr="00000000" w14:paraId="0000003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is Wavering Eyes so good? : r/yugioh - Reddit, geopend op oktober 29,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https://www.reddit.com/r/yugioh/comments/7nvf0s/why_is_wavering_eyes_so_good/</w:t>
        </w:r>
      </w:hyperlink>
      <w:r w:rsidDel="00000000" w:rsidR="00000000" w:rsidRPr="00000000">
        <w:rPr>
          <w:rtl w:val="0"/>
        </w:rPr>
      </w:r>
    </w:p>
    <w:p w:rsidR="00000000" w:rsidDel="00000000" w:rsidP="00000000" w:rsidRDefault="00000000" w:rsidRPr="00000000" w14:paraId="0000003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Thoughts On Wavering Eyes, A Potentially Very Broken Card : r/yugioh - Reddit, geopend op oktober 29,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https://www.reddit.com/r/yugioh/comments/3fdgjh/my_thoughts_on_wavering_eyes_a_potentially_very/</w:t>
        </w:r>
      </w:hyperlink>
      <w:r w:rsidDel="00000000" w:rsidR="00000000" w:rsidRPr="00000000">
        <w:rPr>
          <w:rtl w:val="0"/>
        </w:rPr>
      </w:r>
    </w:p>
    <w:p w:rsidR="00000000" w:rsidDel="00000000" w:rsidP="00000000" w:rsidRDefault="00000000" w:rsidRPr="00000000" w14:paraId="0000003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up with this card? : r/masterduel - Reddit, geopend op oktober 29, 2025, </w:t>
      </w:r>
      <w:hyperlink r:id="rId19">
        <w:r w:rsidDel="00000000" w:rsidR="00000000" w:rsidRPr="00000000">
          <w:rPr>
            <w:rFonts w:ascii="Google Sans" w:cs="Google Sans" w:eastAsia="Google Sans" w:hAnsi="Google Sans"/>
            <w:color w:val="0000ee"/>
            <w:sz w:val="24"/>
            <w:szCs w:val="24"/>
            <w:u w:val="single"/>
            <w:rtl w:val="0"/>
          </w:rPr>
          <w:t xml:space="preserve">https://www.reddit.com/r/masterduel/comments/yskgp7/whats_up_with_this_card/</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hyperlink" Target="https://www.tcgplayer.com/product/260764/yugioh-the-grand-creators-risebell-the-star-adjuster" TargetMode="External"/><Relationship Id="rId10" Type="http://schemas.openxmlformats.org/officeDocument/2006/relationships/hyperlink" Target="https://gatheringgames.co.uk/community/blog/how-to-play-ryzeal-deck-guide-yugioh-tcg" TargetMode="External"/><Relationship Id="rId13" Type="http://schemas.openxmlformats.org/officeDocument/2006/relationships/hyperlink" Target="https://matrixcardsllc.tcgplayerpro.com/catalog/yugioh/generation-force/saambell-the-summoner/48048" TargetMode="External"/><Relationship Id="rId12" Type="http://schemas.openxmlformats.org/officeDocument/2006/relationships/hyperlink" Target="https://www.reddit.com/r/yugioh/comments/25t7uy/risebell_the_star_psyche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3fjv5o/rf_risebell_the_summoner_deck/" TargetMode="External"/><Relationship Id="rId15" Type="http://schemas.openxmlformats.org/officeDocument/2006/relationships/hyperlink" Target="https://www.tcgplayer.com/product/92367/yugioh-duelist-alliance-hypnosister" TargetMode="External"/><Relationship Id="rId14" Type="http://schemas.openxmlformats.org/officeDocument/2006/relationships/hyperlink" Target="https://www.tcgplayer.com/product/245784/yugioh-dawn-of-majesty-saambell-the-star-bonder" TargetMode="External"/><Relationship Id="rId17" Type="http://schemas.openxmlformats.org/officeDocument/2006/relationships/hyperlink" Target="https://www.reddit.com/r/yugioh/comments/7nvf0s/why_is_wavering_eyes_so_good/" TargetMode="External"/><Relationship Id="rId16" Type="http://schemas.openxmlformats.org/officeDocument/2006/relationships/hyperlink" Target="https://www.db.yugioh-card.com/yugiohdb/card_search.action?ope=2&amp;cid=11252" TargetMode="External"/><Relationship Id="rId5" Type="http://schemas.openxmlformats.org/officeDocument/2006/relationships/styles" Target="styles.xml"/><Relationship Id="rId19" Type="http://schemas.openxmlformats.org/officeDocument/2006/relationships/hyperlink" Target="https://www.reddit.com/r/masterduel/comments/yskgp7/whats_up_with_this_card/" TargetMode="External"/><Relationship Id="rId6" Type="http://schemas.openxmlformats.org/officeDocument/2006/relationships/hyperlink" Target="https://www.yugiohcardguide.com/archetype/risebell.html" TargetMode="External"/><Relationship Id="rId18" Type="http://schemas.openxmlformats.org/officeDocument/2006/relationships/hyperlink" Target="https://www.reddit.com/r/yugioh/comments/3fdgjh/my_thoughts_on_wavering_eyes_a_potentially_very/" TargetMode="External"/><Relationship Id="rId7" Type="http://schemas.openxmlformats.org/officeDocument/2006/relationships/hyperlink" Target="https://www.db.yugioh-card.com/yugiohdb/card_search.action?ope=2&amp;cid=10523&amp;request_locale=en" TargetMode="External"/><Relationship Id="rId8" Type="http://schemas.openxmlformats.org/officeDocument/2006/relationships/hyperlink" Target="https://www.tcgplayer.com/product/102415/yugioh-clash-of-rebellions-risebell-the-summone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